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3" w:rsidRPr="00890DB3" w:rsidRDefault="00890DB3" w:rsidP="00890DB3">
      <w:pPr>
        <w:spacing w:line="580" w:lineRule="exact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附件2：</w:t>
      </w:r>
    </w:p>
    <w:p w:rsidR="00890DB3" w:rsidRPr="00890DB3" w:rsidRDefault="00890DB3" w:rsidP="00890DB3">
      <w:pPr>
        <w:spacing w:line="580" w:lineRule="exact"/>
        <w:ind w:firstLineChars="250" w:firstLine="900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201</w:t>
      </w:r>
      <w:r w:rsidR="00360D3B">
        <w:rPr>
          <w:rFonts w:ascii="方正小标宋简体" w:eastAsia="方正小标宋简体" w:hAnsi="宋体" w:cs="Times New Roman" w:hint="eastAsia"/>
          <w:sz w:val="36"/>
          <w:szCs w:val="36"/>
        </w:rPr>
        <w:t>8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122BBD">
        <w:rPr>
          <w:rFonts w:ascii="方正小标宋简体" w:eastAsia="方正小标宋简体" w:hAnsi="宋体" w:cs="Times New Roman" w:hint="eastAsia"/>
          <w:sz w:val="36"/>
          <w:szCs w:val="36"/>
        </w:rPr>
        <w:t>上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半年全省高校计算机等级考试科目</w:t>
      </w:r>
    </w:p>
    <w:p w:rsidR="00890DB3" w:rsidRPr="00890DB3" w:rsidRDefault="00890DB3" w:rsidP="00890DB3">
      <w:pPr>
        <w:spacing w:line="5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与时间安排表</w:t>
      </w:r>
    </w:p>
    <w:p w:rsidR="00890DB3" w:rsidRPr="00890DB3" w:rsidRDefault="00890DB3" w:rsidP="00890DB3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2923"/>
        <w:gridCol w:w="900"/>
        <w:gridCol w:w="885"/>
        <w:gridCol w:w="1515"/>
        <w:gridCol w:w="1514"/>
      </w:tblGrid>
      <w:tr w:rsidR="00890DB3" w:rsidRPr="00890DB3" w:rsidTr="00890DB3">
        <w:trPr>
          <w:trHeight w:val="567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科  目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级别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语</w:t>
            </w:r>
            <w:bookmarkStart w:id="0" w:name="_GoBack"/>
            <w:bookmarkEnd w:id="0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种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笔试考试时间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上机考试时间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一级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二级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VFP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VB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JAVA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proofErr w:type="gramStart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动漫技术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办公软件高级应用技术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三级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数据库技术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计算机网络技术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嵌入式系统及应用技术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 xml:space="preserve">Linux </w:t>
            </w:r>
            <w:r w:rsidRPr="00890DB3">
              <w:rPr>
                <w:rFonts w:ascii="仿宋_GB2312" w:eastAsia="仿宋_GB2312" w:hAnsi="Times New Roman" w:cs="Times New Roman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90DB3" w:rsidRPr="00890DB3" w:rsidRDefault="00890DB3" w:rsidP="00890DB3">
      <w:pPr>
        <w:rPr>
          <w:rFonts w:ascii="Times New Roman" w:eastAsia="宋体" w:hAnsi="Times New Roman" w:cs="Times New Roman"/>
          <w:szCs w:val="24"/>
        </w:rPr>
      </w:pPr>
    </w:p>
    <w:p w:rsidR="00EF7059" w:rsidRDefault="00EF7059"/>
    <w:sectPr w:rsidR="00EF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360D3B"/>
    <w:rsid w:val="00890DB3"/>
    <w:rsid w:val="00C31CC9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Administrator</cp:lastModifiedBy>
  <cp:revision>6</cp:revision>
  <dcterms:created xsi:type="dcterms:W3CDTF">2016-09-11T03:37:00Z</dcterms:created>
  <dcterms:modified xsi:type="dcterms:W3CDTF">2018-03-03T02:45:00Z</dcterms:modified>
</cp:coreProperties>
</file>